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B4D3D" w14:textId="77777777" w:rsidR="002323C4" w:rsidRPr="00322FF1" w:rsidRDefault="00FD4AF3" w:rsidP="00322FF1">
      <w:pPr>
        <w:pStyle w:val="Heading1"/>
      </w:pPr>
      <w:r w:rsidRPr="00322FF1">
        <w:t>Transcript Ordering webpage</w:t>
      </w:r>
      <w:bookmarkStart w:id="0" w:name="_GoBack"/>
      <w:bookmarkEnd w:id="0"/>
    </w:p>
    <w:p w14:paraId="279EDB6D" w14:textId="77777777" w:rsidR="00FD4AF3" w:rsidRDefault="00FD4AF3">
      <w:pPr>
        <w:pBdr>
          <w:bottom w:val="single" w:sz="12" w:space="1" w:color="auto"/>
        </w:pBdr>
      </w:pPr>
    </w:p>
    <w:p w14:paraId="11C7441D" w14:textId="3A29F58A" w:rsidR="00FD4AF3" w:rsidRPr="00322FF1" w:rsidRDefault="00FD4AF3">
      <w:pPr>
        <w:rPr>
          <w:b/>
          <w:sz w:val="28"/>
          <w:szCs w:val="28"/>
        </w:rPr>
      </w:pPr>
      <w:r w:rsidRPr="002B2193">
        <w:rPr>
          <w:b/>
          <w:sz w:val="28"/>
          <w:szCs w:val="28"/>
        </w:rPr>
        <w:t>Transcript Requests</w:t>
      </w:r>
    </w:p>
    <w:p w14:paraId="248CC3FC" w14:textId="77777777" w:rsidR="00FD4AF3" w:rsidRPr="002B2193" w:rsidRDefault="00FD4AF3">
      <w:pPr>
        <w:rPr>
          <w:sz w:val="24"/>
          <w:szCs w:val="24"/>
        </w:rPr>
      </w:pPr>
      <w:r w:rsidRPr="002B2193">
        <w:rPr>
          <w:sz w:val="24"/>
          <w:szCs w:val="24"/>
        </w:rPr>
        <w:t>Order a Transcript</w:t>
      </w:r>
    </w:p>
    <w:p w14:paraId="47475DE8" w14:textId="77777777" w:rsidR="00FD4AF3" w:rsidRDefault="00FD4AF3">
      <w:r>
        <w:t xml:space="preserve">Florida A&amp;M University has </w:t>
      </w:r>
      <w:r w:rsidR="00274471">
        <w:t xml:space="preserve">authorized </w:t>
      </w:r>
      <w:r>
        <w:t>Credentials Solutions to accept online</w:t>
      </w:r>
      <w:r w:rsidR="00274471">
        <w:t xml:space="preserve"> official</w:t>
      </w:r>
      <w:r>
        <w:t xml:space="preserve"> transcript orders</w:t>
      </w:r>
      <w:r w:rsidR="00274471">
        <w:t xml:space="preserve"> from our s</w:t>
      </w:r>
      <w:r>
        <w:t>tudents and alumni 24 hours a day, 7 days a week. Transcripts can be sent electronically or mailed in hard copy, depending on the receiving institution or destination. Use the buttons below to order your transcript.</w:t>
      </w:r>
      <w:r w:rsidR="00274471">
        <w:t xml:space="preserve">  </w:t>
      </w:r>
    </w:p>
    <w:p w14:paraId="17EA7270" w14:textId="77777777" w:rsidR="00291FF4" w:rsidRDefault="00274471">
      <w:pPr>
        <w:rPr>
          <w:b/>
          <w:i/>
        </w:rPr>
      </w:pPr>
      <w:r w:rsidRPr="00274471">
        <w:rPr>
          <w:b/>
          <w:i/>
        </w:rPr>
        <w:t xml:space="preserve">Please note: </w:t>
      </w:r>
    </w:p>
    <w:p w14:paraId="1834EE68" w14:textId="2BBD14C9" w:rsidR="00274471" w:rsidRPr="00291FF4" w:rsidRDefault="00274471" w:rsidP="00291FF4">
      <w:pPr>
        <w:pStyle w:val="ListParagraph"/>
        <w:numPr>
          <w:ilvl w:val="0"/>
          <w:numId w:val="1"/>
        </w:numPr>
        <w:rPr>
          <w:b/>
          <w:i/>
          <w:sz w:val="20"/>
          <w:szCs w:val="20"/>
        </w:rPr>
      </w:pPr>
      <w:r w:rsidRPr="00291FF4">
        <w:rPr>
          <w:b/>
          <w:i/>
          <w:sz w:val="20"/>
          <w:szCs w:val="20"/>
        </w:rPr>
        <w:t>All outstanding financial obligations to Florida A&amp;M University must be satisfied before your transcript can be released. You may contact Student Financials services at 850-561-2950</w:t>
      </w:r>
    </w:p>
    <w:p w14:paraId="41AADCB4" w14:textId="77777777" w:rsidR="00291FF4" w:rsidRPr="00291FF4" w:rsidRDefault="00291FF4" w:rsidP="00291FF4">
      <w:pPr>
        <w:pStyle w:val="ListParagraph"/>
        <w:numPr>
          <w:ilvl w:val="0"/>
          <w:numId w:val="1"/>
        </w:numPr>
        <w:rPr>
          <w:b/>
          <w:i/>
          <w:sz w:val="20"/>
          <w:szCs w:val="20"/>
        </w:rPr>
      </w:pPr>
      <w:r w:rsidRPr="00291FF4">
        <w:rPr>
          <w:b/>
          <w:i/>
          <w:sz w:val="20"/>
          <w:szCs w:val="20"/>
        </w:rPr>
        <w:t xml:space="preserve">To avoid delay, enter accurate student information </w:t>
      </w:r>
    </w:p>
    <w:p w14:paraId="52E1C5D3" w14:textId="77777777" w:rsidR="00FD4AF3" w:rsidRDefault="00FD4AF3" w:rsidP="00274471">
      <w:pPr>
        <w:ind w:left="720" w:firstLine="720"/>
      </w:pPr>
      <w:r>
        <w:rPr>
          <w:noProof/>
        </w:rPr>
        <w:drawing>
          <wp:inline distT="0" distB="0" distL="0" distR="0" wp14:anchorId="761527D3" wp14:editId="24A5C30A">
            <wp:extent cx="1223553" cy="2032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8408" cy="237335"/>
                    </a:xfrm>
                    <a:prstGeom prst="rect">
                      <a:avLst/>
                    </a:prstGeom>
                  </pic:spPr>
                </pic:pic>
              </a:graphicData>
            </a:graphic>
          </wp:inline>
        </w:drawing>
      </w:r>
      <w:r>
        <w:tab/>
      </w:r>
      <w:r>
        <w:tab/>
      </w:r>
      <w:r>
        <w:tab/>
      </w:r>
      <w:r>
        <w:rPr>
          <w:noProof/>
        </w:rPr>
        <w:drawing>
          <wp:inline distT="0" distB="0" distL="0" distR="0" wp14:anchorId="06381401" wp14:editId="306414C6">
            <wp:extent cx="857250" cy="2301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0021" cy="246953"/>
                    </a:xfrm>
                    <a:prstGeom prst="rect">
                      <a:avLst/>
                    </a:prstGeom>
                  </pic:spPr>
                </pic:pic>
              </a:graphicData>
            </a:graphic>
          </wp:inline>
        </w:drawing>
      </w:r>
    </w:p>
    <w:p w14:paraId="3A6F00BA" w14:textId="77777777" w:rsidR="00FD4AF3" w:rsidRDefault="003B22BD">
      <w:hyperlink r:id="rId9" w:history="1">
        <w:r w:rsidR="00291FF4" w:rsidRPr="00F052BC">
          <w:rPr>
            <w:rStyle w:val="Hyperlink"/>
          </w:rPr>
          <w:t>https://www.credentials-inc.com/CGI-BIN/dvcgitp.pgm?ALUMTRO001480</w:t>
        </w:r>
      </w:hyperlink>
      <w:r w:rsidR="00291FF4">
        <w:rPr>
          <w:rStyle w:val="Hyperlink"/>
        </w:rPr>
        <w:t xml:space="preserve"> </w:t>
      </w:r>
      <w:r w:rsidR="00291FF4">
        <w:t xml:space="preserve">  </w:t>
      </w:r>
    </w:p>
    <w:p w14:paraId="4F7BA793" w14:textId="77777777" w:rsidR="00291FF4" w:rsidRDefault="00291FF4">
      <w:pPr>
        <w:rPr>
          <w:sz w:val="24"/>
          <w:szCs w:val="24"/>
        </w:rPr>
      </w:pPr>
    </w:p>
    <w:p w14:paraId="55D8A198" w14:textId="77777777" w:rsidR="00FD4AF3" w:rsidRPr="00F532BD" w:rsidRDefault="00FD4AF3">
      <w:pPr>
        <w:rPr>
          <w:b/>
          <w:sz w:val="24"/>
          <w:szCs w:val="24"/>
        </w:rPr>
      </w:pPr>
      <w:r w:rsidRPr="00F532BD">
        <w:rPr>
          <w:b/>
          <w:sz w:val="24"/>
          <w:szCs w:val="24"/>
        </w:rPr>
        <w:t>Check Transcript Order Status</w:t>
      </w:r>
    </w:p>
    <w:p w14:paraId="72BC3356" w14:textId="77777777" w:rsidR="00FD4AF3" w:rsidRDefault="00FD4AF3">
      <w:r>
        <w:t>If you have already placed an order for a transcript, click the button below to check the status</w:t>
      </w:r>
    </w:p>
    <w:p w14:paraId="390A5265" w14:textId="77777777" w:rsidR="00FD4AF3" w:rsidRDefault="00FD4AF3" w:rsidP="00274471">
      <w:pPr>
        <w:ind w:left="2160" w:firstLine="720"/>
      </w:pPr>
      <w:r>
        <w:rPr>
          <w:noProof/>
        </w:rPr>
        <w:drawing>
          <wp:inline distT="0" distB="0" distL="0" distR="0" wp14:anchorId="0A7DC26E" wp14:editId="1598A8EA">
            <wp:extent cx="1288551" cy="185737"/>
            <wp:effectExtent l="0" t="0" r="698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58678" cy="210260"/>
                    </a:xfrm>
                    <a:prstGeom prst="rect">
                      <a:avLst/>
                    </a:prstGeom>
                  </pic:spPr>
                </pic:pic>
              </a:graphicData>
            </a:graphic>
          </wp:inline>
        </w:drawing>
      </w:r>
    </w:p>
    <w:p w14:paraId="5C07B2BF" w14:textId="77777777" w:rsidR="00291FF4" w:rsidRDefault="003B22BD" w:rsidP="00291FF4">
      <w:pPr>
        <w:spacing w:after="0"/>
      </w:pPr>
      <w:hyperlink r:id="rId11" w:history="1">
        <w:r w:rsidR="00291FF4" w:rsidRPr="00F052BC">
          <w:rPr>
            <w:rStyle w:val="Hyperlink"/>
          </w:rPr>
          <w:t>https://www.credentials-inc.com/cgi-bin/RECHKCGI.pgm</w:t>
        </w:r>
      </w:hyperlink>
      <w:r w:rsidR="00291FF4">
        <w:t xml:space="preserve"> </w:t>
      </w:r>
    </w:p>
    <w:p w14:paraId="2E614339" w14:textId="77777777" w:rsidR="00291FF4" w:rsidRDefault="00291FF4" w:rsidP="00274471">
      <w:pPr>
        <w:ind w:left="2160" w:firstLine="720"/>
      </w:pPr>
    </w:p>
    <w:p w14:paraId="645CA285" w14:textId="77777777" w:rsidR="00FD4AF3" w:rsidRDefault="00FD4AF3">
      <w:r>
        <w:t xml:space="preserve">Please contact </w:t>
      </w:r>
      <w:r w:rsidRPr="00FD4AF3">
        <w:rPr>
          <w:u w:val="single"/>
        </w:rPr>
        <w:t>Credentials Solutions</w:t>
      </w:r>
      <w:r>
        <w:t xml:space="preserve"> for any question about transcript ordering problems.</w:t>
      </w:r>
    </w:p>
    <w:p w14:paraId="50D3A6BA" w14:textId="4239B037" w:rsidR="00274471" w:rsidRDefault="00172D51" w:rsidP="00274471">
      <w:pPr>
        <w:jc w:val="center"/>
      </w:pPr>
      <w:r>
        <w:t xml:space="preserve">For additional information </w:t>
      </w:r>
      <w:r w:rsidR="00322FF1">
        <w:t>please c</w:t>
      </w:r>
      <w:r w:rsidR="00274471">
        <w:t xml:space="preserve">lick </w:t>
      </w:r>
      <w:r w:rsidR="00274471" w:rsidRPr="00274471">
        <w:rPr>
          <w:b/>
          <w:u w:val="single"/>
        </w:rPr>
        <w:t>HERE</w:t>
      </w:r>
      <w:r w:rsidR="00274471">
        <w:t xml:space="preserve"> </w:t>
      </w:r>
    </w:p>
    <w:p w14:paraId="62B00250" w14:textId="77777777" w:rsidR="00274471" w:rsidRDefault="00274471">
      <w:r>
        <w:br w:type="page"/>
      </w:r>
    </w:p>
    <w:p w14:paraId="6EBFA208" w14:textId="316FFB7A" w:rsidR="00322FF1" w:rsidRPr="00322FF1" w:rsidRDefault="00322FF1" w:rsidP="00322FF1">
      <w:pPr>
        <w:pStyle w:val="Heading1"/>
        <w:rPr>
          <w:rFonts w:ascii="Times New Roman" w:eastAsia="Times New Roman" w:hAnsi="Times New Roman" w:cs="Times New Roman"/>
          <w:b/>
          <w:color w:val="000000"/>
          <w:sz w:val="24"/>
          <w:szCs w:val="24"/>
        </w:rPr>
      </w:pPr>
      <w:r w:rsidRPr="00322FF1">
        <w:rPr>
          <w:b/>
        </w:rPr>
        <w:lastRenderedPageBreak/>
        <w:t>Additional Information</w:t>
      </w:r>
    </w:p>
    <w:p w14:paraId="1555A19D" w14:textId="55CE848B" w:rsidR="00274471" w:rsidRPr="00274471" w:rsidRDefault="00274471" w:rsidP="00274471">
      <w:pPr>
        <w:spacing w:after="0" w:line="240" w:lineRule="auto"/>
        <w:rPr>
          <w:rFonts w:ascii="Arial" w:eastAsia="Times New Roman" w:hAnsi="Arial" w:cs="Arial"/>
          <w:color w:val="000000"/>
          <w:sz w:val="24"/>
          <w:szCs w:val="24"/>
        </w:rPr>
      </w:pPr>
      <w:r w:rsidRPr="00274471">
        <w:rPr>
          <w:rFonts w:ascii="Times New Roman" w:eastAsia="Times New Roman" w:hAnsi="Times New Roman" w:cs="Times New Roman"/>
          <w:color w:val="000000"/>
          <w:sz w:val="24"/>
          <w:szCs w:val="24"/>
        </w:rPr>
        <w:t xml:space="preserve">Florida A&amp;M University has authorized </w:t>
      </w:r>
      <w:r>
        <w:rPr>
          <w:rFonts w:ascii="Times New Roman" w:eastAsia="Times New Roman" w:hAnsi="Times New Roman" w:cs="Times New Roman"/>
          <w:color w:val="000000"/>
          <w:sz w:val="24"/>
          <w:szCs w:val="24"/>
        </w:rPr>
        <w:t>Credentials Solutions</w:t>
      </w:r>
      <w:r w:rsidRPr="00274471">
        <w:rPr>
          <w:rFonts w:ascii="Times New Roman" w:eastAsia="Times New Roman" w:hAnsi="Times New Roman" w:cs="Times New Roman"/>
          <w:color w:val="000000"/>
          <w:sz w:val="24"/>
          <w:szCs w:val="24"/>
        </w:rPr>
        <w:t xml:space="preserve"> to provide transcript ordering service online for our current students and alumni.  </w:t>
      </w:r>
      <w:r w:rsidRPr="00274471">
        <w:rPr>
          <w:rFonts w:ascii="Arial" w:eastAsia="Times New Roman" w:hAnsi="Arial" w:cs="Arial"/>
          <w:color w:val="000000"/>
          <w:sz w:val="24"/>
          <w:szCs w:val="24"/>
        </w:rPr>
        <w:br/>
      </w:r>
      <w:r w:rsidRPr="00274471">
        <w:rPr>
          <w:rFonts w:ascii="Times New Roman" w:eastAsia="Times New Roman" w:hAnsi="Times New Roman" w:cs="Times New Roman"/>
          <w:color w:val="000000"/>
          <w:sz w:val="24"/>
          <w:szCs w:val="24"/>
        </w:rPr>
        <w:t> </w:t>
      </w:r>
    </w:p>
    <w:p w14:paraId="1125C2C1" w14:textId="77777777" w:rsidR="00274471" w:rsidRPr="00274471" w:rsidRDefault="00274471" w:rsidP="00274471">
      <w:pPr>
        <w:spacing w:after="0" w:line="240" w:lineRule="auto"/>
        <w:ind w:left="1440" w:hanging="360"/>
        <w:rPr>
          <w:rFonts w:ascii="Arial" w:eastAsia="Times New Roman" w:hAnsi="Arial" w:cs="Arial"/>
          <w:color w:val="000000"/>
          <w:sz w:val="24"/>
          <w:szCs w:val="24"/>
        </w:rPr>
      </w:pPr>
      <w:r w:rsidRPr="00274471">
        <w:rPr>
          <w:rFonts w:ascii="Times New Roman" w:eastAsia="Times New Roman" w:hAnsi="Times New Roman" w:cs="Times New Roman"/>
          <w:color w:val="000000"/>
          <w:sz w:val="24"/>
          <w:szCs w:val="24"/>
        </w:rPr>
        <w:t>-</w:t>
      </w:r>
      <w:r w:rsidRPr="00274471">
        <w:rPr>
          <w:rFonts w:ascii="Times New Roman" w:eastAsia="Times New Roman" w:hAnsi="Times New Roman" w:cs="Times New Roman"/>
          <w:color w:val="000000"/>
          <w:sz w:val="14"/>
          <w:szCs w:val="14"/>
        </w:rPr>
        <w:t>        </w:t>
      </w:r>
      <w:r w:rsidRPr="00274471">
        <w:rPr>
          <w:rFonts w:ascii="Times New Roman" w:eastAsia="Times New Roman" w:hAnsi="Times New Roman" w:cs="Times New Roman"/>
          <w:color w:val="000000"/>
          <w:sz w:val="24"/>
          <w:szCs w:val="24"/>
        </w:rPr>
        <w:t>You can order and/or track your transcripts 24 hours a day, 7 days a week</w:t>
      </w:r>
    </w:p>
    <w:p w14:paraId="70AD1ADC" w14:textId="77777777" w:rsidR="00274471" w:rsidRPr="00274471" w:rsidRDefault="00274471" w:rsidP="00274471">
      <w:pPr>
        <w:spacing w:after="0" w:line="240" w:lineRule="auto"/>
        <w:ind w:left="1440" w:hanging="360"/>
        <w:rPr>
          <w:rFonts w:ascii="Arial" w:eastAsia="Times New Roman" w:hAnsi="Arial" w:cs="Arial"/>
          <w:color w:val="000000"/>
          <w:sz w:val="24"/>
          <w:szCs w:val="24"/>
        </w:rPr>
      </w:pPr>
      <w:r w:rsidRPr="00274471">
        <w:rPr>
          <w:rFonts w:ascii="Times New Roman" w:eastAsia="Times New Roman" w:hAnsi="Times New Roman" w:cs="Times New Roman"/>
          <w:color w:val="000000"/>
          <w:sz w:val="24"/>
          <w:szCs w:val="24"/>
        </w:rPr>
        <w:t>-</w:t>
      </w:r>
      <w:r w:rsidRPr="00274471">
        <w:rPr>
          <w:rFonts w:ascii="Times New Roman" w:eastAsia="Times New Roman" w:hAnsi="Times New Roman" w:cs="Times New Roman"/>
          <w:color w:val="000000"/>
          <w:sz w:val="14"/>
          <w:szCs w:val="14"/>
        </w:rPr>
        <w:t>        </w:t>
      </w:r>
      <w:r w:rsidRPr="00274471">
        <w:rPr>
          <w:rFonts w:ascii="Times New Roman" w:eastAsia="Times New Roman" w:hAnsi="Times New Roman" w:cs="Times New Roman"/>
          <w:color w:val="000000"/>
          <w:sz w:val="24"/>
          <w:szCs w:val="24"/>
        </w:rPr>
        <w:t>You may choose to pick up your transcript in-person at the Registrar’s Office - photo identifications will be required. </w:t>
      </w:r>
    </w:p>
    <w:p w14:paraId="3BEC6554" w14:textId="19F3CCD6" w:rsidR="00274471" w:rsidRPr="00274471" w:rsidRDefault="00274471" w:rsidP="00274471">
      <w:pPr>
        <w:spacing w:after="0" w:line="240" w:lineRule="auto"/>
        <w:ind w:left="1440" w:hanging="360"/>
        <w:rPr>
          <w:rFonts w:ascii="Arial" w:eastAsia="Times New Roman" w:hAnsi="Arial" w:cs="Arial"/>
          <w:color w:val="000000"/>
          <w:sz w:val="24"/>
          <w:szCs w:val="24"/>
        </w:rPr>
      </w:pPr>
      <w:r w:rsidRPr="00274471">
        <w:rPr>
          <w:rFonts w:ascii="Times New Roman" w:eastAsia="Times New Roman" w:hAnsi="Times New Roman" w:cs="Times New Roman"/>
          <w:color w:val="000000"/>
          <w:sz w:val="24"/>
          <w:szCs w:val="24"/>
        </w:rPr>
        <w:t>-</w:t>
      </w:r>
      <w:r w:rsidRPr="00274471">
        <w:rPr>
          <w:rFonts w:ascii="Times New Roman" w:eastAsia="Times New Roman" w:hAnsi="Times New Roman" w:cs="Times New Roman"/>
          <w:color w:val="000000"/>
          <w:sz w:val="14"/>
          <w:szCs w:val="14"/>
        </w:rPr>
        <w:t>        </w:t>
      </w:r>
      <w:r w:rsidRPr="00274471">
        <w:rPr>
          <w:rFonts w:ascii="Times New Roman" w:eastAsia="Times New Roman" w:hAnsi="Times New Roman" w:cs="Times New Roman"/>
          <w:color w:val="000000"/>
          <w:sz w:val="24"/>
          <w:szCs w:val="24"/>
        </w:rPr>
        <w:t>You may choose to write a letter to authorize the release of your transcript(s) to a third party for pick up</w:t>
      </w:r>
      <w:r w:rsidR="000352DE">
        <w:rPr>
          <w:rFonts w:ascii="Times New Roman" w:eastAsia="Times New Roman" w:hAnsi="Times New Roman" w:cs="Times New Roman"/>
          <w:color w:val="000000"/>
          <w:sz w:val="24"/>
          <w:szCs w:val="24"/>
        </w:rPr>
        <w:t xml:space="preserve"> - </w:t>
      </w:r>
      <w:r w:rsidR="000352DE" w:rsidRPr="00274471">
        <w:rPr>
          <w:rFonts w:ascii="Times New Roman" w:eastAsia="Times New Roman" w:hAnsi="Times New Roman" w:cs="Times New Roman"/>
          <w:color w:val="000000"/>
          <w:sz w:val="24"/>
          <w:szCs w:val="24"/>
        </w:rPr>
        <w:t>photo identifications will be required</w:t>
      </w:r>
    </w:p>
    <w:p w14:paraId="76F827A5" w14:textId="77777777" w:rsidR="00274471" w:rsidRPr="00274471" w:rsidRDefault="00274471" w:rsidP="00274471">
      <w:pPr>
        <w:spacing w:after="0" w:line="240" w:lineRule="auto"/>
        <w:ind w:left="1440" w:hanging="360"/>
        <w:rPr>
          <w:rFonts w:ascii="Arial" w:eastAsia="Times New Roman" w:hAnsi="Arial" w:cs="Arial"/>
          <w:color w:val="000000"/>
          <w:sz w:val="24"/>
          <w:szCs w:val="24"/>
        </w:rPr>
      </w:pPr>
      <w:r w:rsidRPr="00274471">
        <w:rPr>
          <w:rFonts w:ascii="Times New Roman" w:eastAsia="Times New Roman" w:hAnsi="Times New Roman" w:cs="Times New Roman"/>
          <w:color w:val="000000"/>
          <w:sz w:val="24"/>
          <w:szCs w:val="24"/>
        </w:rPr>
        <w:t>-</w:t>
      </w:r>
      <w:r w:rsidRPr="00274471">
        <w:rPr>
          <w:rFonts w:ascii="Times New Roman" w:eastAsia="Times New Roman" w:hAnsi="Times New Roman" w:cs="Times New Roman"/>
          <w:color w:val="000000"/>
          <w:sz w:val="14"/>
          <w:szCs w:val="14"/>
        </w:rPr>
        <w:t>        </w:t>
      </w:r>
      <w:r w:rsidRPr="00274471">
        <w:rPr>
          <w:rFonts w:ascii="Times New Roman" w:eastAsia="Times New Roman" w:hAnsi="Times New Roman" w:cs="Times New Roman"/>
          <w:color w:val="000000"/>
          <w:sz w:val="24"/>
          <w:szCs w:val="24"/>
        </w:rPr>
        <w:t>Order updates will be emailed to you along with text messages if you choose</w:t>
      </w:r>
    </w:p>
    <w:p w14:paraId="2915E6DE" w14:textId="77777777" w:rsidR="00274471" w:rsidRPr="00274471" w:rsidRDefault="00274471" w:rsidP="00274471">
      <w:pPr>
        <w:spacing w:after="0" w:line="240" w:lineRule="auto"/>
        <w:ind w:left="1440" w:hanging="360"/>
        <w:rPr>
          <w:rFonts w:ascii="Arial" w:eastAsia="Times New Roman" w:hAnsi="Arial" w:cs="Arial"/>
          <w:color w:val="000000"/>
          <w:sz w:val="24"/>
          <w:szCs w:val="24"/>
        </w:rPr>
      </w:pPr>
      <w:r w:rsidRPr="00274471">
        <w:rPr>
          <w:rFonts w:ascii="Times New Roman" w:eastAsia="Times New Roman" w:hAnsi="Times New Roman" w:cs="Times New Roman"/>
          <w:color w:val="000000"/>
          <w:sz w:val="24"/>
          <w:szCs w:val="24"/>
        </w:rPr>
        <w:t>-</w:t>
      </w:r>
      <w:r w:rsidRPr="00274471">
        <w:rPr>
          <w:rFonts w:ascii="Times New Roman" w:eastAsia="Times New Roman" w:hAnsi="Times New Roman" w:cs="Times New Roman"/>
          <w:color w:val="000000"/>
          <w:sz w:val="14"/>
          <w:szCs w:val="14"/>
        </w:rPr>
        <w:t>        </w:t>
      </w:r>
      <w:r w:rsidRPr="00274471">
        <w:rPr>
          <w:rFonts w:ascii="Times New Roman" w:eastAsia="Times New Roman" w:hAnsi="Times New Roman" w:cs="Times New Roman"/>
          <w:color w:val="000000"/>
          <w:sz w:val="24"/>
          <w:szCs w:val="24"/>
        </w:rPr>
        <w:t>You may choose to upload documents (in PDF only) to accompany your transcript. This option is available when you place your order. Examples include Admission Application forms (for Law, Nursing, Medical, Graduate Schools), and Scholarship Application forms.</w:t>
      </w:r>
    </w:p>
    <w:p w14:paraId="4846AB4A" w14:textId="77777777" w:rsidR="00274471" w:rsidRDefault="00274471" w:rsidP="00274471">
      <w:pPr>
        <w:spacing w:after="0" w:line="240" w:lineRule="auto"/>
        <w:ind w:left="1440" w:hanging="360"/>
        <w:rPr>
          <w:rFonts w:ascii="Times New Roman" w:eastAsia="Times New Roman" w:hAnsi="Times New Roman" w:cs="Times New Roman"/>
          <w:color w:val="000000"/>
          <w:sz w:val="24"/>
          <w:szCs w:val="24"/>
        </w:rPr>
      </w:pPr>
      <w:r w:rsidRPr="00274471">
        <w:rPr>
          <w:rFonts w:ascii="Times New Roman" w:eastAsia="Times New Roman" w:hAnsi="Times New Roman" w:cs="Times New Roman"/>
          <w:color w:val="000000"/>
          <w:sz w:val="24"/>
          <w:szCs w:val="24"/>
        </w:rPr>
        <w:t>-</w:t>
      </w:r>
      <w:r w:rsidRPr="00274471">
        <w:rPr>
          <w:rFonts w:ascii="Times New Roman" w:eastAsia="Times New Roman" w:hAnsi="Times New Roman" w:cs="Times New Roman"/>
          <w:color w:val="000000"/>
          <w:sz w:val="14"/>
          <w:szCs w:val="14"/>
        </w:rPr>
        <w:t>        </w:t>
      </w:r>
      <w:r w:rsidRPr="00274471">
        <w:rPr>
          <w:rFonts w:ascii="Times New Roman" w:eastAsia="Times New Roman" w:hAnsi="Times New Roman" w:cs="Times New Roman"/>
          <w:color w:val="000000"/>
          <w:sz w:val="24"/>
          <w:szCs w:val="24"/>
        </w:rPr>
        <w:t>The following is required to order a transcript online; (a) valid major credit card Your credit card will only be charged when we send your transcript(s); (b) an email account, (c) your signed consent</w:t>
      </w:r>
      <w:r w:rsidRPr="00274471">
        <w:rPr>
          <w:rFonts w:ascii="Times New Roman" w:eastAsia="Times New Roman" w:hAnsi="Times New Roman" w:cs="Times New Roman"/>
          <w:color w:val="000000"/>
          <w:sz w:val="24"/>
          <w:szCs w:val="24"/>
        </w:rPr>
        <w:t> </w:t>
      </w:r>
    </w:p>
    <w:p w14:paraId="5A260B26" w14:textId="77777777" w:rsidR="00EC070B" w:rsidRPr="00EC070B" w:rsidRDefault="00EC070B" w:rsidP="00EC070B">
      <w:pPr>
        <w:pStyle w:val="ListParagraph"/>
        <w:numPr>
          <w:ilvl w:val="0"/>
          <w:numId w:val="2"/>
        </w:numPr>
        <w:spacing w:after="0"/>
        <w:rPr>
          <w:color w:val="000000"/>
        </w:rPr>
      </w:pPr>
      <w:r w:rsidRPr="00EC070B">
        <w:rPr>
          <w:color w:val="000000"/>
        </w:rPr>
        <w:t>Transcript requests should include the following information:</w:t>
      </w:r>
    </w:p>
    <w:p w14:paraId="0086A5C6" w14:textId="77777777" w:rsidR="00EC070B" w:rsidRPr="00EC070B" w:rsidRDefault="00EC070B" w:rsidP="00EC070B">
      <w:pPr>
        <w:pStyle w:val="ListParagraph"/>
        <w:numPr>
          <w:ilvl w:val="1"/>
          <w:numId w:val="2"/>
        </w:numPr>
        <w:spacing w:after="0"/>
        <w:rPr>
          <w:color w:val="000000"/>
        </w:rPr>
      </w:pPr>
      <w:r w:rsidRPr="00EC070B">
        <w:rPr>
          <w:color w:val="000000"/>
        </w:rPr>
        <w:t>Name when you attended</w:t>
      </w:r>
    </w:p>
    <w:p w14:paraId="48923ECC" w14:textId="77777777" w:rsidR="00EC070B" w:rsidRPr="00EC070B" w:rsidRDefault="00EC070B" w:rsidP="00EC070B">
      <w:pPr>
        <w:pStyle w:val="ListParagraph"/>
        <w:numPr>
          <w:ilvl w:val="1"/>
          <w:numId w:val="2"/>
        </w:numPr>
        <w:spacing w:after="0"/>
        <w:rPr>
          <w:color w:val="000000"/>
        </w:rPr>
      </w:pPr>
      <w:r w:rsidRPr="00EC070B">
        <w:rPr>
          <w:color w:val="000000"/>
        </w:rPr>
        <w:t>Date of Birth</w:t>
      </w:r>
    </w:p>
    <w:p w14:paraId="2D7FF5D9" w14:textId="77777777" w:rsidR="00EC070B" w:rsidRPr="00EC070B" w:rsidRDefault="00EC070B" w:rsidP="00EC070B">
      <w:pPr>
        <w:pStyle w:val="ListParagraph"/>
        <w:numPr>
          <w:ilvl w:val="1"/>
          <w:numId w:val="2"/>
        </w:numPr>
        <w:spacing w:after="0"/>
        <w:rPr>
          <w:color w:val="000000"/>
        </w:rPr>
      </w:pPr>
      <w:r w:rsidRPr="00EC070B">
        <w:rPr>
          <w:color w:val="000000"/>
        </w:rPr>
        <w:t xml:space="preserve">Years of attendance From – To </w:t>
      </w:r>
      <w:r w:rsidR="00792C5B">
        <w:rPr>
          <w:color w:val="000000"/>
        </w:rPr>
        <w:t>–</w:t>
      </w:r>
      <w:r w:rsidRPr="00EC070B">
        <w:rPr>
          <w:color w:val="000000"/>
        </w:rPr>
        <w:t xml:space="preserve"> </w:t>
      </w:r>
      <w:r w:rsidR="00792C5B">
        <w:rPr>
          <w:color w:val="000000"/>
        </w:rPr>
        <w:t>(</w:t>
      </w:r>
      <w:r w:rsidRPr="00EC070B">
        <w:rPr>
          <w:color w:val="000000"/>
        </w:rPr>
        <w:t>YYYY</w:t>
      </w:r>
      <w:r w:rsidR="00792C5B">
        <w:rPr>
          <w:color w:val="000000"/>
        </w:rPr>
        <w:t>)</w:t>
      </w:r>
    </w:p>
    <w:p w14:paraId="21074DB1" w14:textId="77777777" w:rsidR="00EC070B" w:rsidRPr="00EC070B" w:rsidRDefault="00EC070B" w:rsidP="00EC070B">
      <w:pPr>
        <w:pStyle w:val="ListParagraph"/>
        <w:numPr>
          <w:ilvl w:val="1"/>
          <w:numId w:val="2"/>
        </w:numPr>
        <w:spacing w:after="0"/>
        <w:rPr>
          <w:color w:val="000000"/>
        </w:rPr>
      </w:pPr>
      <w:r w:rsidRPr="00EC070B">
        <w:rPr>
          <w:color w:val="000000"/>
        </w:rPr>
        <w:t>Number of transcripts desired</w:t>
      </w:r>
    </w:p>
    <w:p w14:paraId="303C3A32" w14:textId="77777777" w:rsidR="00EC070B" w:rsidRPr="00EC070B" w:rsidRDefault="00EC070B" w:rsidP="00EC070B">
      <w:pPr>
        <w:pStyle w:val="ListParagraph"/>
        <w:numPr>
          <w:ilvl w:val="1"/>
          <w:numId w:val="2"/>
        </w:numPr>
        <w:spacing w:after="0"/>
        <w:rPr>
          <w:color w:val="000000"/>
        </w:rPr>
      </w:pPr>
      <w:r w:rsidRPr="00EC070B">
        <w:rPr>
          <w:color w:val="000000"/>
        </w:rPr>
        <w:t>Mailing address</w:t>
      </w:r>
    </w:p>
    <w:p w14:paraId="1191612A" w14:textId="77777777" w:rsidR="00EC070B" w:rsidRPr="00EC070B" w:rsidRDefault="00EC070B" w:rsidP="00EC070B">
      <w:pPr>
        <w:pStyle w:val="ListParagraph"/>
        <w:numPr>
          <w:ilvl w:val="1"/>
          <w:numId w:val="2"/>
        </w:numPr>
        <w:spacing w:after="0"/>
        <w:rPr>
          <w:color w:val="000000"/>
        </w:rPr>
      </w:pPr>
      <w:r>
        <w:rPr>
          <w:color w:val="000000"/>
        </w:rPr>
        <w:t>E</w:t>
      </w:r>
      <w:r w:rsidRPr="00EC070B">
        <w:rPr>
          <w:color w:val="000000"/>
        </w:rPr>
        <w:t>-mail address</w:t>
      </w:r>
      <w:r>
        <w:rPr>
          <w:color w:val="000000"/>
        </w:rPr>
        <w:t>/Telephone (Cell phone if you wish to receive text message)</w:t>
      </w:r>
    </w:p>
    <w:p w14:paraId="1149494C" w14:textId="77777777" w:rsidR="00EC070B" w:rsidRPr="00EC070B" w:rsidRDefault="00663164" w:rsidP="00EC070B">
      <w:pPr>
        <w:pStyle w:val="ListParagraph"/>
        <w:numPr>
          <w:ilvl w:val="1"/>
          <w:numId w:val="2"/>
        </w:numPr>
        <w:spacing w:after="0"/>
        <w:rPr>
          <w:color w:val="000000"/>
        </w:rPr>
      </w:pPr>
      <w:r>
        <w:rPr>
          <w:color w:val="000000"/>
        </w:rPr>
        <w:t>Signed Consent</w:t>
      </w:r>
    </w:p>
    <w:p w14:paraId="438DB590" w14:textId="77777777" w:rsidR="00EC070B" w:rsidRPr="00274471" w:rsidRDefault="00EC070B" w:rsidP="00274471">
      <w:pPr>
        <w:spacing w:after="0" w:line="240" w:lineRule="auto"/>
        <w:ind w:left="1440" w:hanging="360"/>
        <w:rPr>
          <w:rFonts w:ascii="Arial" w:eastAsia="Times New Roman" w:hAnsi="Arial" w:cs="Arial"/>
          <w:color w:val="000000"/>
          <w:sz w:val="24"/>
          <w:szCs w:val="24"/>
        </w:rPr>
      </w:pPr>
    </w:p>
    <w:p w14:paraId="2E7B1DB2" w14:textId="77777777" w:rsidR="00792C5B" w:rsidRDefault="00274471" w:rsidP="000352DE">
      <w:pPr>
        <w:pStyle w:val="Heading2"/>
        <w:rPr>
          <w:rFonts w:ascii="Arial" w:eastAsia="Times New Roman" w:hAnsi="Arial" w:cs="Arial"/>
        </w:rPr>
      </w:pPr>
      <w:r w:rsidRPr="00274471">
        <w:rPr>
          <w:rFonts w:ascii="Arial" w:eastAsia="Times New Roman" w:hAnsi="Arial" w:cs="Arial"/>
        </w:rPr>
        <w:br/>
      </w:r>
      <w:r w:rsidRPr="00274471">
        <w:rPr>
          <w:rFonts w:eastAsia="Times New Roman"/>
        </w:rPr>
        <w:t>IMPORTANT</w:t>
      </w:r>
      <w:r w:rsidR="00792C5B">
        <w:rPr>
          <w:rFonts w:eastAsia="Times New Roman"/>
        </w:rPr>
        <w:t xml:space="preserve"> TO KNOW</w:t>
      </w:r>
      <w:r w:rsidRPr="00274471">
        <w:rPr>
          <w:rFonts w:eastAsia="Times New Roman"/>
        </w:rPr>
        <w:t>:</w:t>
      </w:r>
    </w:p>
    <w:p w14:paraId="442EFAF9" w14:textId="77777777" w:rsidR="00274471" w:rsidRPr="00792C5B" w:rsidRDefault="00792C5B" w:rsidP="00792C5B">
      <w:pPr>
        <w:pStyle w:val="ListParagraph"/>
        <w:numPr>
          <w:ilvl w:val="0"/>
          <w:numId w:val="5"/>
        </w:numPr>
        <w:spacing w:after="0"/>
        <w:rPr>
          <w:rFonts w:ascii="Arial" w:hAnsi="Arial" w:cs="Arial"/>
          <w:color w:val="000000"/>
        </w:rPr>
      </w:pPr>
      <w:r w:rsidRPr="00792C5B">
        <w:rPr>
          <w:color w:val="000000"/>
        </w:rPr>
        <w:t>All outstanding financial obligations to Florida A&amp;M University must be satisfied before your transcript can be released.  You may contact Student Financials services at 850-561-2950</w:t>
      </w:r>
    </w:p>
    <w:p w14:paraId="595EFCF8" w14:textId="3147B6E6" w:rsidR="00792C5B" w:rsidRPr="00792C5B" w:rsidRDefault="00792C5B" w:rsidP="00792C5B">
      <w:pPr>
        <w:pStyle w:val="ListParagraph"/>
        <w:numPr>
          <w:ilvl w:val="0"/>
          <w:numId w:val="5"/>
        </w:numPr>
        <w:spacing w:after="0"/>
        <w:rPr>
          <w:rFonts w:ascii="Arial" w:hAnsi="Arial" w:cs="Arial"/>
          <w:color w:val="000000"/>
        </w:rPr>
      </w:pPr>
      <w:r w:rsidRPr="00792C5B">
        <w:rPr>
          <w:color w:val="000000"/>
        </w:rPr>
        <w:t>Transcripts may not be faxed due to security, data transmission, and privacy</w:t>
      </w:r>
      <w:r w:rsidR="000352DE">
        <w:rPr>
          <w:color w:val="000000"/>
        </w:rPr>
        <w:t xml:space="preserve"> </w:t>
      </w:r>
      <w:r w:rsidRPr="00792C5B">
        <w:rPr>
          <w:color w:val="000000"/>
        </w:rPr>
        <w:t>considerations</w:t>
      </w:r>
    </w:p>
    <w:p w14:paraId="2C1BA01E" w14:textId="77777777" w:rsidR="00792C5B" w:rsidRPr="00792C5B" w:rsidRDefault="00792C5B" w:rsidP="00792C5B">
      <w:pPr>
        <w:pStyle w:val="ListParagraph"/>
        <w:numPr>
          <w:ilvl w:val="0"/>
          <w:numId w:val="5"/>
        </w:numPr>
        <w:spacing w:after="0"/>
        <w:rPr>
          <w:rFonts w:ascii="Arial" w:hAnsi="Arial" w:cs="Arial"/>
          <w:color w:val="000000"/>
        </w:rPr>
      </w:pPr>
      <w:r w:rsidRPr="00792C5B">
        <w:rPr>
          <w:color w:val="000000"/>
        </w:rPr>
        <w:t xml:space="preserve">Allow up to three working days for processing, except during the peak periods of on-campus registration, grade processing, and graduation. Alumni records dating back to </w:t>
      </w:r>
      <w:r>
        <w:rPr>
          <w:color w:val="000000"/>
        </w:rPr>
        <w:t xml:space="preserve">summer </w:t>
      </w:r>
      <w:r w:rsidRPr="00792C5B">
        <w:rPr>
          <w:color w:val="000000"/>
        </w:rPr>
        <w:t>2004 or earlier may require additional processing time.</w:t>
      </w:r>
    </w:p>
    <w:p w14:paraId="3ADA7990" w14:textId="77777777" w:rsidR="00792C5B" w:rsidRPr="00792C5B" w:rsidRDefault="00792C5B" w:rsidP="00792C5B">
      <w:pPr>
        <w:pStyle w:val="ListParagraph"/>
        <w:numPr>
          <w:ilvl w:val="0"/>
          <w:numId w:val="5"/>
        </w:numPr>
        <w:spacing w:after="0"/>
        <w:rPr>
          <w:rFonts w:ascii="Arial" w:hAnsi="Arial" w:cs="Arial"/>
          <w:color w:val="000000"/>
        </w:rPr>
      </w:pPr>
      <w:r w:rsidRPr="00792C5B">
        <w:rPr>
          <w:color w:val="000000"/>
        </w:rPr>
        <w:t xml:space="preserve">The cost for each official transcript is $10.00. Handling charge is $2.55. </w:t>
      </w:r>
    </w:p>
    <w:p w14:paraId="5595FCEE" w14:textId="3E76BC00" w:rsidR="00DD5C04" w:rsidRPr="004C57FB" w:rsidRDefault="00792C5B" w:rsidP="004C57FB">
      <w:pPr>
        <w:pStyle w:val="ListParagraph"/>
        <w:numPr>
          <w:ilvl w:val="0"/>
          <w:numId w:val="5"/>
        </w:numPr>
        <w:spacing w:after="0"/>
        <w:rPr>
          <w:rFonts w:ascii="Arial" w:hAnsi="Arial" w:cs="Arial"/>
          <w:color w:val="000000"/>
        </w:rPr>
      </w:pPr>
      <w:r w:rsidRPr="00792C5B">
        <w:rPr>
          <w:color w:val="000000"/>
        </w:rPr>
        <w:t>Current Students:  If you expect adjustments (forgiveness policy, grade changes, grade post, endorsements, or degree comments) on your transcript, please wait until the changes are reflected on your iRattler record.  You may indicate wait until the end of the semester for your transcript to be sent. </w:t>
      </w:r>
    </w:p>
    <w:sectPr w:rsidR="00DD5C04" w:rsidRPr="004C57F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3F461" w14:textId="77777777" w:rsidR="003B22BD" w:rsidRDefault="003B22BD" w:rsidP="009B5927">
      <w:pPr>
        <w:spacing w:after="0" w:line="240" w:lineRule="auto"/>
      </w:pPr>
      <w:r>
        <w:separator/>
      </w:r>
    </w:p>
  </w:endnote>
  <w:endnote w:type="continuationSeparator" w:id="0">
    <w:p w14:paraId="6D427E22" w14:textId="77777777" w:rsidR="003B22BD" w:rsidRDefault="003B22BD" w:rsidP="009B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123586"/>
      <w:docPartObj>
        <w:docPartGallery w:val="Page Numbers (Bottom of Page)"/>
        <w:docPartUnique/>
      </w:docPartObj>
    </w:sdtPr>
    <w:sdtEndPr>
      <w:rPr>
        <w:noProof/>
      </w:rPr>
    </w:sdtEndPr>
    <w:sdtContent>
      <w:p w14:paraId="37A4777C" w14:textId="34E5634E" w:rsidR="00322FF1" w:rsidRDefault="00322FF1">
        <w:pPr>
          <w:pStyle w:val="Footer"/>
          <w:jc w:val="center"/>
        </w:pPr>
        <w:r>
          <w:fldChar w:fldCharType="begin"/>
        </w:r>
        <w:r>
          <w:instrText xml:space="preserve"> PAGE   \* MERGEFORMAT </w:instrText>
        </w:r>
        <w:r>
          <w:fldChar w:fldCharType="separate"/>
        </w:r>
        <w:r w:rsidR="004C57FB">
          <w:rPr>
            <w:noProof/>
          </w:rPr>
          <w:t>2</w:t>
        </w:r>
        <w:r>
          <w:rPr>
            <w:noProof/>
          </w:rPr>
          <w:fldChar w:fldCharType="end"/>
        </w:r>
      </w:p>
    </w:sdtContent>
  </w:sdt>
  <w:p w14:paraId="78109D8E" w14:textId="77777777" w:rsidR="009B5927" w:rsidRDefault="009B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D992C" w14:textId="77777777" w:rsidR="003B22BD" w:rsidRDefault="003B22BD" w:rsidP="009B5927">
      <w:pPr>
        <w:spacing w:after="0" w:line="240" w:lineRule="auto"/>
      </w:pPr>
      <w:r>
        <w:separator/>
      </w:r>
    </w:p>
  </w:footnote>
  <w:footnote w:type="continuationSeparator" w:id="0">
    <w:p w14:paraId="73C337D7" w14:textId="77777777" w:rsidR="003B22BD" w:rsidRDefault="003B22BD" w:rsidP="009B5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3DA56" w14:textId="12F5E1C5" w:rsidR="009B5927" w:rsidRDefault="009B5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E5B37"/>
    <w:multiLevelType w:val="hybridMultilevel"/>
    <w:tmpl w:val="633C5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332B2"/>
    <w:multiLevelType w:val="hybridMultilevel"/>
    <w:tmpl w:val="4BCAFC8E"/>
    <w:lvl w:ilvl="0" w:tplc="6A2C9032">
      <w:start w:val="1"/>
      <w:numFmt w:val="decimal"/>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3E73A88"/>
    <w:multiLevelType w:val="hybridMultilevel"/>
    <w:tmpl w:val="79E49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02C61"/>
    <w:multiLevelType w:val="hybridMultilevel"/>
    <w:tmpl w:val="32182214"/>
    <w:lvl w:ilvl="0" w:tplc="0409000D">
      <w:start w:val="1"/>
      <w:numFmt w:val="bullet"/>
      <w:lvlText w:val=""/>
      <w:lvlJc w:val="left"/>
      <w:pPr>
        <w:ind w:left="720" w:hanging="360"/>
      </w:pPr>
      <w:rPr>
        <w:rFonts w:ascii="Wingdings" w:hAnsi="Wingdings" w:hint="default"/>
      </w:rPr>
    </w:lvl>
    <w:lvl w:ilvl="1" w:tplc="A9D62C46">
      <w:numFmt w:val="bullet"/>
      <w:lvlText w:val="•"/>
      <w:lvlJc w:val="left"/>
      <w:pPr>
        <w:ind w:left="1823" w:hanging="743"/>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B6997"/>
    <w:multiLevelType w:val="hybridMultilevel"/>
    <w:tmpl w:val="2A6E4B2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F3"/>
    <w:rsid w:val="000352DE"/>
    <w:rsid w:val="000565F0"/>
    <w:rsid w:val="00172D51"/>
    <w:rsid w:val="00172ED8"/>
    <w:rsid w:val="002323C4"/>
    <w:rsid w:val="00274471"/>
    <w:rsid w:val="002852AA"/>
    <w:rsid w:val="00291FF4"/>
    <w:rsid w:val="002B2193"/>
    <w:rsid w:val="00322FF1"/>
    <w:rsid w:val="003B22BD"/>
    <w:rsid w:val="003F3332"/>
    <w:rsid w:val="004C57FB"/>
    <w:rsid w:val="004C7B7D"/>
    <w:rsid w:val="004E54CA"/>
    <w:rsid w:val="00540EBC"/>
    <w:rsid w:val="00541FF5"/>
    <w:rsid w:val="00663164"/>
    <w:rsid w:val="00792C5B"/>
    <w:rsid w:val="009B5927"/>
    <w:rsid w:val="00DD5C04"/>
    <w:rsid w:val="00DE266E"/>
    <w:rsid w:val="00E94BC4"/>
    <w:rsid w:val="00EB1CFC"/>
    <w:rsid w:val="00EC070B"/>
    <w:rsid w:val="00F426E7"/>
    <w:rsid w:val="00F532BD"/>
    <w:rsid w:val="00FD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C6094"/>
  <w15:chartTrackingRefBased/>
  <w15:docId w15:val="{04C2DD59-BE51-4511-8EA4-FC78004D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2F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5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92C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AF3"/>
    <w:rPr>
      <w:color w:val="0000FF"/>
      <w:u w:val="single"/>
    </w:rPr>
  </w:style>
  <w:style w:type="paragraph" w:styleId="ListParagraph">
    <w:name w:val="List Paragraph"/>
    <w:basedOn w:val="Normal"/>
    <w:uiPriority w:val="34"/>
    <w:qFormat/>
    <w:rsid w:val="002744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92C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2C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E94BC4"/>
    <w:rPr>
      <w:color w:val="605E5C"/>
      <w:shd w:val="clear" w:color="auto" w:fill="E1DFDD"/>
    </w:rPr>
  </w:style>
  <w:style w:type="paragraph" w:styleId="Header">
    <w:name w:val="header"/>
    <w:basedOn w:val="Normal"/>
    <w:link w:val="HeaderChar"/>
    <w:uiPriority w:val="99"/>
    <w:unhideWhenUsed/>
    <w:rsid w:val="009B5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927"/>
  </w:style>
  <w:style w:type="paragraph" w:styleId="Footer">
    <w:name w:val="footer"/>
    <w:basedOn w:val="Normal"/>
    <w:link w:val="FooterChar"/>
    <w:uiPriority w:val="99"/>
    <w:unhideWhenUsed/>
    <w:rsid w:val="009B5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927"/>
  </w:style>
  <w:style w:type="character" w:customStyle="1" w:styleId="Heading1Char">
    <w:name w:val="Heading 1 Char"/>
    <w:basedOn w:val="DefaultParagraphFont"/>
    <w:link w:val="Heading1"/>
    <w:uiPriority w:val="9"/>
    <w:rsid w:val="00322F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5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5209">
      <w:bodyDiv w:val="1"/>
      <w:marLeft w:val="0"/>
      <w:marRight w:val="0"/>
      <w:marTop w:val="0"/>
      <w:marBottom w:val="0"/>
      <w:divBdr>
        <w:top w:val="none" w:sz="0" w:space="0" w:color="auto"/>
        <w:left w:val="none" w:sz="0" w:space="0" w:color="auto"/>
        <w:bottom w:val="none" w:sz="0" w:space="0" w:color="auto"/>
        <w:right w:val="none" w:sz="0" w:space="0" w:color="auto"/>
      </w:divBdr>
    </w:div>
    <w:div w:id="678853266">
      <w:bodyDiv w:val="1"/>
      <w:marLeft w:val="0"/>
      <w:marRight w:val="0"/>
      <w:marTop w:val="0"/>
      <w:marBottom w:val="0"/>
      <w:divBdr>
        <w:top w:val="none" w:sz="0" w:space="0" w:color="auto"/>
        <w:left w:val="none" w:sz="0" w:space="0" w:color="auto"/>
        <w:bottom w:val="none" w:sz="0" w:space="0" w:color="auto"/>
        <w:right w:val="none" w:sz="0" w:space="0" w:color="auto"/>
      </w:divBdr>
      <w:divsChild>
        <w:div w:id="1130397074">
          <w:marLeft w:val="0"/>
          <w:marRight w:val="0"/>
          <w:marTop w:val="0"/>
          <w:marBottom w:val="0"/>
          <w:divBdr>
            <w:top w:val="none" w:sz="0" w:space="0" w:color="auto"/>
            <w:left w:val="none" w:sz="0" w:space="0" w:color="auto"/>
            <w:bottom w:val="single" w:sz="12" w:space="1" w:color="auto"/>
            <w:right w:val="none" w:sz="0" w:space="0" w:color="auto"/>
          </w:divBdr>
        </w:div>
      </w:divsChild>
    </w:div>
    <w:div w:id="205692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dentials-inc.com/cgi-bin/RECHKCGI.pg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credentials-inc.com/CGI-BIN/dvcgitp.pgm?ALUMTRO0014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Agatha Onwunli</dc:creator>
  <cp:keywords/>
  <dc:description/>
  <cp:lastModifiedBy>Ogbu1</cp:lastModifiedBy>
  <cp:revision>3</cp:revision>
  <dcterms:created xsi:type="dcterms:W3CDTF">2020-07-01T14:40:00Z</dcterms:created>
  <dcterms:modified xsi:type="dcterms:W3CDTF">2020-07-01T14:41:00Z</dcterms:modified>
</cp:coreProperties>
</file>